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8B" w:rsidRDefault="006C2F8B" w:rsidP="0008541F">
      <w:pPr>
        <w:spacing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533775" cy="9637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6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B7" w:rsidRDefault="000542B7" w:rsidP="000542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Immediate Release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Contact: Anne Kellogg</w:t>
      </w:r>
    </w:p>
    <w:p w:rsidR="000542B7" w:rsidRDefault="000542B7" w:rsidP="000542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(702) 595-4985</w:t>
      </w:r>
    </w:p>
    <w:p w:rsidR="000542B7" w:rsidRDefault="000542B7" w:rsidP="000542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Pr="003C5DAF">
          <w:rPr>
            <w:rStyle w:val="Hyperlink"/>
            <w:rFonts w:cstheme="minorHAnsi"/>
            <w:sz w:val="24"/>
            <w:szCs w:val="24"/>
          </w:rPr>
          <w:t>kelloggal@gmail.com</w:t>
        </w:r>
      </w:hyperlink>
    </w:p>
    <w:p w:rsidR="0017385C" w:rsidRDefault="0017385C" w:rsidP="001650FE">
      <w:pPr>
        <w:spacing w:line="240" w:lineRule="auto"/>
        <w:rPr>
          <w:rFonts w:cstheme="minorHAnsi"/>
          <w:b/>
          <w:sz w:val="28"/>
          <w:szCs w:val="28"/>
        </w:rPr>
      </w:pPr>
    </w:p>
    <w:p w:rsidR="0017385C" w:rsidRPr="00510438" w:rsidRDefault="000C612F" w:rsidP="007B4B5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Carrie Henderson Named P</w:t>
      </w:r>
      <w:r w:rsidR="000F09C3">
        <w:rPr>
          <w:rFonts w:cstheme="minorHAnsi"/>
          <w:b/>
          <w:sz w:val="28"/>
          <w:szCs w:val="28"/>
        </w:rPr>
        <w:t xml:space="preserve">resident of </w:t>
      </w:r>
      <w:r w:rsidR="000542B7" w:rsidRPr="00550EC8">
        <w:rPr>
          <w:rFonts w:cstheme="minorHAnsi"/>
          <w:b/>
          <w:sz w:val="28"/>
          <w:szCs w:val="28"/>
        </w:rPr>
        <w:t xml:space="preserve">Nevada Women’s Philanthropy </w:t>
      </w:r>
    </w:p>
    <w:p w:rsidR="000F09C3" w:rsidRDefault="007B36AD" w:rsidP="001738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Las Vegas </w:t>
      </w:r>
      <w:r w:rsidRPr="007B36AD">
        <w:rPr>
          <w:rFonts w:cstheme="minorHAnsi"/>
          <w:b/>
        </w:rPr>
        <w:t>(Nov. 14</w:t>
      </w:r>
      <w:r w:rsidR="00D81814" w:rsidRPr="007B36AD">
        <w:rPr>
          <w:rFonts w:cstheme="minorHAnsi"/>
          <w:b/>
        </w:rPr>
        <w:t>, 2011</w:t>
      </w:r>
      <w:r w:rsidR="00352970" w:rsidRPr="007B36AD">
        <w:rPr>
          <w:rFonts w:cstheme="minorHAnsi"/>
          <w:b/>
        </w:rPr>
        <w:t xml:space="preserve">) </w:t>
      </w:r>
      <w:r w:rsidR="00352970" w:rsidRPr="00550EC8">
        <w:rPr>
          <w:rFonts w:cstheme="minorHAnsi"/>
        </w:rPr>
        <w:t>- Nevada Women’s Philanthropy</w:t>
      </w:r>
      <w:r w:rsidR="000542B7" w:rsidRPr="00550EC8">
        <w:rPr>
          <w:rFonts w:cstheme="minorHAnsi"/>
        </w:rPr>
        <w:t xml:space="preserve"> (NWP)</w:t>
      </w:r>
      <w:r w:rsidR="00352970" w:rsidRPr="00550EC8">
        <w:rPr>
          <w:rFonts w:cstheme="minorHAnsi"/>
        </w:rPr>
        <w:t xml:space="preserve"> </w:t>
      </w:r>
      <w:r w:rsidR="000F09C3">
        <w:rPr>
          <w:rFonts w:cstheme="minorHAnsi"/>
        </w:rPr>
        <w:t xml:space="preserve">has named Carrie Henderson president, Nazanin Ford vice president, Kelly Petersen </w:t>
      </w:r>
      <w:r w:rsidR="0017385C">
        <w:rPr>
          <w:rFonts w:cstheme="minorHAnsi"/>
        </w:rPr>
        <w:t>t</w:t>
      </w:r>
      <w:r w:rsidR="000F09C3">
        <w:rPr>
          <w:rFonts w:cstheme="minorHAnsi"/>
        </w:rPr>
        <w:t xml:space="preserve">reasurer and Tami Hance secretary. </w:t>
      </w:r>
    </w:p>
    <w:p w:rsidR="0017385C" w:rsidRDefault="000F09C3" w:rsidP="0017385C">
      <w:pPr>
        <w:spacing w:line="240" w:lineRule="auto"/>
      </w:pPr>
      <w:r>
        <w:rPr>
          <w:rFonts w:cstheme="minorHAnsi"/>
        </w:rPr>
        <w:t>Hender</w:t>
      </w:r>
      <w:r w:rsidR="0017385C">
        <w:rPr>
          <w:rFonts w:cstheme="minorHAnsi"/>
        </w:rPr>
        <w:t>son</w:t>
      </w:r>
      <w:r w:rsidR="007B4B56">
        <w:rPr>
          <w:rFonts w:cstheme="minorHAnsi"/>
        </w:rPr>
        <w:t xml:space="preserve"> established BEST Agency and serves as the company’s president. She is a </w:t>
      </w:r>
      <w:r w:rsidR="0017385C">
        <w:rPr>
          <w:rFonts w:cstheme="minorHAnsi"/>
        </w:rPr>
        <w:t>founding member of NWP</w:t>
      </w:r>
      <w:r w:rsidR="007B4B56">
        <w:rPr>
          <w:rFonts w:cstheme="minorHAnsi"/>
        </w:rPr>
        <w:t xml:space="preserve"> which was created</w:t>
      </w:r>
      <w:r w:rsidR="007B36AD">
        <w:rPr>
          <w:rFonts w:cstheme="minorHAnsi"/>
        </w:rPr>
        <w:t xml:space="preserve"> in</w:t>
      </w:r>
      <w:r w:rsidR="0017385C">
        <w:t xml:space="preserve"> 2006. </w:t>
      </w:r>
      <w:r w:rsidR="007B36AD">
        <w:t>She has</w:t>
      </w:r>
      <w:r w:rsidR="0017385C">
        <w:t xml:space="preserve"> chaired the education and membership committees</w:t>
      </w:r>
      <w:r w:rsidR="007B36AD">
        <w:t xml:space="preserve"> and served </w:t>
      </w:r>
      <w:r w:rsidR="0017385C">
        <w:t>on the grant screening committee</w:t>
      </w:r>
      <w:r w:rsidR="007B36AD">
        <w:t xml:space="preserve"> for the past two years</w:t>
      </w:r>
      <w:r w:rsidR="007B4B56">
        <w:t>.  She was NWP vice president for the 2011 grant cycle.</w:t>
      </w:r>
    </w:p>
    <w:p w:rsidR="0017385C" w:rsidRPr="00EF6416" w:rsidRDefault="0017385C" w:rsidP="0017385C">
      <w:pPr>
        <w:spacing w:line="240" w:lineRule="auto"/>
      </w:pPr>
      <w:r>
        <w:rPr>
          <w:rStyle w:val="apple-style-span"/>
          <w:shd w:val="clear" w:color="auto" w:fill="FFFFFF"/>
        </w:rPr>
        <w:t>“It has been an honor to be a part of NWP since its inception, “</w:t>
      </w:r>
      <w:r w:rsidR="00B72F98">
        <w:rPr>
          <w:rStyle w:val="apple-style-span"/>
          <w:shd w:val="clear" w:color="auto" w:fill="FFFFFF"/>
        </w:rPr>
        <w:t xml:space="preserve"> </w:t>
      </w:r>
      <w:r w:rsidR="007B4B56">
        <w:rPr>
          <w:rStyle w:val="apple-style-span"/>
          <w:shd w:val="clear" w:color="auto" w:fill="FFFFFF"/>
        </w:rPr>
        <w:t>President Henderson</w:t>
      </w:r>
      <w:r>
        <w:rPr>
          <w:rStyle w:val="apple-style-span"/>
          <w:shd w:val="clear" w:color="auto" w:fill="FFFFFF"/>
        </w:rPr>
        <w:t xml:space="preserve"> said. “</w:t>
      </w:r>
      <w:r w:rsidRPr="00EF6416">
        <w:rPr>
          <w:rStyle w:val="apple-style-span"/>
          <w:shd w:val="clear" w:color="auto" w:fill="FFFFFF"/>
        </w:rPr>
        <w:t>The evolution of our organization continues to inspire me with what a group of individuals can create with a common vision to make a difference in our community.</w:t>
      </w:r>
      <w:r>
        <w:rPr>
          <w:rStyle w:val="apple-style-span"/>
          <w:shd w:val="clear" w:color="auto" w:fill="FFFFFF"/>
        </w:rPr>
        <w:t>”</w:t>
      </w:r>
    </w:p>
    <w:p w:rsidR="007B4B56" w:rsidRDefault="0017385C" w:rsidP="0017385C">
      <w:pPr>
        <w:spacing w:line="240" w:lineRule="auto"/>
        <w:rPr>
          <w:rFonts w:cstheme="minorHAnsi"/>
        </w:rPr>
      </w:pPr>
      <w:r>
        <w:rPr>
          <w:rFonts w:cstheme="minorHAnsi"/>
        </w:rPr>
        <w:t>In October, NWP voted to grant $325,000 to Salvation Army of Southern Nevada so it can rehabilitate a 12,500 square-foot building that serves as its emergency overnight shelter and in-take facility on its Owens Avenue ca</w:t>
      </w:r>
      <w:r w:rsidR="007B4B56">
        <w:rPr>
          <w:rFonts w:cstheme="minorHAnsi"/>
        </w:rPr>
        <w:t>mpus. When complete the Sal</w:t>
      </w:r>
      <w:r w:rsidR="00B72F98">
        <w:rPr>
          <w:rFonts w:cstheme="minorHAnsi"/>
        </w:rPr>
        <w:t>vation Army of Southern Nevada-</w:t>
      </w:r>
      <w:r w:rsidR="007B4B56">
        <w:rPr>
          <w:rFonts w:cstheme="minorHAnsi"/>
        </w:rPr>
        <w:t xml:space="preserve">NWP Rehabilitation Shelter Refurbishment </w:t>
      </w:r>
      <w:r>
        <w:rPr>
          <w:rFonts w:cstheme="minorHAnsi"/>
        </w:rPr>
        <w:t xml:space="preserve">will include 20 more beds in its emergency shelter which translates into 7,300 additional bed nights for the homeless. </w:t>
      </w:r>
      <w:r w:rsidR="00352970" w:rsidRPr="00550EC8">
        <w:rPr>
          <w:rFonts w:cstheme="minorHAnsi"/>
        </w:rPr>
        <w:t>Community Counseling Center of</w:t>
      </w:r>
      <w:r>
        <w:rPr>
          <w:rFonts w:cstheme="minorHAnsi"/>
        </w:rPr>
        <w:t xml:space="preserve"> Southern Nevada, this year’s runner-up</w:t>
      </w:r>
      <w:r w:rsidR="007B4B56">
        <w:rPr>
          <w:rFonts w:cstheme="minorHAnsi"/>
        </w:rPr>
        <w:t xml:space="preserve">, received the </w:t>
      </w:r>
      <w:r>
        <w:rPr>
          <w:rFonts w:cstheme="minorHAnsi"/>
        </w:rPr>
        <w:t xml:space="preserve">$30,000 </w:t>
      </w:r>
      <w:r w:rsidR="00352970" w:rsidRPr="00550EC8">
        <w:rPr>
          <w:rFonts w:cstheme="minorHAnsi"/>
        </w:rPr>
        <w:t>NWP Founder’s G</w:t>
      </w:r>
      <w:r>
        <w:rPr>
          <w:rFonts w:cstheme="minorHAnsi"/>
        </w:rPr>
        <w:t>rant</w:t>
      </w:r>
      <w:r w:rsidR="00AA104D" w:rsidRPr="00550EC8">
        <w:rPr>
          <w:rFonts w:cstheme="minorHAnsi"/>
        </w:rPr>
        <w:t xml:space="preserve">. </w:t>
      </w:r>
      <w:r w:rsidR="00550EC8">
        <w:rPr>
          <w:rFonts w:cstheme="minorHAnsi"/>
        </w:rPr>
        <w:t xml:space="preserve"> </w:t>
      </w:r>
    </w:p>
    <w:p w:rsidR="00AA104D" w:rsidRDefault="00550EC8" w:rsidP="0017385C">
      <w:pPr>
        <w:spacing w:line="240" w:lineRule="auto"/>
        <w:rPr>
          <w:rFonts w:cstheme="minorHAnsi"/>
        </w:rPr>
      </w:pPr>
      <w:r>
        <w:rPr>
          <w:rFonts w:cstheme="minorHAnsi"/>
        </w:rPr>
        <w:t>Past grant recipients inc</w:t>
      </w:r>
      <w:r w:rsidR="001A33C9">
        <w:rPr>
          <w:rFonts w:cstheme="minorHAnsi"/>
        </w:rPr>
        <w:t>l</w:t>
      </w:r>
      <w:r>
        <w:rPr>
          <w:rFonts w:cstheme="minorHAnsi"/>
        </w:rPr>
        <w:t>ude the</w:t>
      </w:r>
      <w:r w:rsidR="00AA104D" w:rsidRPr="00550EC8">
        <w:rPr>
          <w:rFonts w:cstheme="minorHAnsi"/>
        </w:rPr>
        <w:t xml:space="preserve"> Rape Crisis Center, NWP Signs of Hope Counseling Center ($350,000); 2009 Legal Aid Center of Southern Nevada, NWP Children’s Attorneys Project ($325,000); 2008 Public Education Foundation, Empowerment Schools Program ($450,000); 2007 Greater Las Vegas After-School All-Stars, Roun</w:t>
      </w:r>
      <w:r w:rsidR="000C612F">
        <w:rPr>
          <w:rFonts w:cstheme="minorHAnsi"/>
        </w:rPr>
        <w:t>dy Elementary School ($320,000).</w:t>
      </w:r>
      <w:r w:rsidR="00AA104D" w:rsidRPr="00550EC8">
        <w:rPr>
          <w:rFonts w:cstheme="minorHAnsi"/>
        </w:rPr>
        <w:t xml:space="preserve"> </w:t>
      </w:r>
      <w:r w:rsidR="000C612F">
        <w:rPr>
          <w:rFonts w:cstheme="minorHAnsi"/>
        </w:rPr>
        <w:t xml:space="preserve">The inaugural grant was awarded to </w:t>
      </w:r>
      <w:r w:rsidR="00AA104D" w:rsidRPr="00550EC8">
        <w:rPr>
          <w:rFonts w:cstheme="minorHAnsi"/>
        </w:rPr>
        <w:t>Foundat</w:t>
      </w:r>
      <w:r w:rsidR="000C612F">
        <w:rPr>
          <w:rFonts w:cstheme="minorHAnsi"/>
        </w:rPr>
        <w:t>ion for an Independent Tomorrow. It crea</w:t>
      </w:r>
      <w:r w:rsidR="00B72F98">
        <w:rPr>
          <w:rFonts w:cstheme="minorHAnsi"/>
        </w:rPr>
        <w:t xml:space="preserve">ted the NWP Employment Project </w:t>
      </w:r>
      <w:r w:rsidR="000C612F">
        <w:rPr>
          <w:rFonts w:cstheme="minorHAnsi"/>
        </w:rPr>
        <w:t>with $180,000</w:t>
      </w:r>
      <w:r w:rsidR="00AA104D" w:rsidRPr="00550EC8">
        <w:rPr>
          <w:rFonts w:cstheme="minorHAnsi"/>
        </w:rPr>
        <w:t xml:space="preserve">. </w:t>
      </w:r>
      <w:r w:rsidR="0017385C">
        <w:rPr>
          <w:rFonts w:cstheme="minorHAnsi"/>
        </w:rPr>
        <w:t>Three Square and Lied Discovery Children’s Museum</w:t>
      </w:r>
      <w:r w:rsidR="000C612F">
        <w:rPr>
          <w:rFonts w:cstheme="minorHAnsi"/>
        </w:rPr>
        <w:t xml:space="preserve"> are </w:t>
      </w:r>
      <w:r w:rsidR="0017385C">
        <w:rPr>
          <w:rFonts w:cstheme="minorHAnsi"/>
        </w:rPr>
        <w:t xml:space="preserve">NWP Founder’s Grant recipients. </w:t>
      </w:r>
    </w:p>
    <w:p w:rsidR="0017385C" w:rsidRPr="00550EC8" w:rsidRDefault="0017385C" w:rsidP="001738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NWP has gifted </w:t>
      </w:r>
      <w:r w:rsidRPr="00550EC8">
        <w:rPr>
          <w:rFonts w:cstheme="minorHAnsi"/>
        </w:rPr>
        <w:t xml:space="preserve">$1.9 </w:t>
      </w:r>
      <w:r>
        <w:rPr>
          <w:rFonts w:cstheme="minorHAnsi"/>
        </w:rPr>
        <w:t>million to non-profits in Southern Nevada since it was created in 2006.</w:t>
      </w:r>
    </w:p>
    <w:p w:rsidR="00510438" w:rsidRPr="0017385C" w:rsidRDefault="0017385C" w:rsidP="001738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/>
        </w:rPr>
      </w:pPr>
      <w:r>
        <w:rPr>
          <w:rFonts w:eastAsia="Times New Roman" w:cstheme="minorHAnsi"/>
          <w:b/>
          <w:bCs/>
          <w:color w:val="000000"/>
          <w:lang/>
        </w:rPr>
        <w:t>About NWP</w:t>
      </w:r>
      <w:r w:rsidR="00AA104D" w:rsidRPr="00550EC8">
        <w:rPr>
          <w:rFonts w:eastAsia="Times New Roman" w:cstheme="minorHAnsi"/>
          <w:color w:val="000000"/>
          <w:lang/>
        </w:rPr>
        <w:br/>
        <w:t xml:space="preserve">The Nevada Women's Philanthropy (NWP) is a member driven, pooled fund, large impact grant making organization established to address the needs of the </w:t>
      </w:r>
      <w:r w:rsidR="00DD154E" w:rsidRPr="00550EC8">
        <w:rPr>
          <w:rFonts w:eastAsia="Times New Roman" w:cstheme="minorHAnsi"/>
          <w:color w:val="000000"/>
          <w:lang/>
        </w:rPr>
        <w:t>greater Las Vegas community. NWP’s</w:t>
      </w:r>
      <w:r w:rsidR="00AA104D" w:rsidRPr="00550EC8">
        <w:rPr>
          <w:rFonts w:eastAsia="Times New Roman" w:cstheme="minorHAnsi"/>
          <w:color w:val="000000"/>
          <w:lang/>
        </w:rPr>
        <w:t xml:space="preserve"> membership consists of philanthropically motivated women, united by a powerful desire to address emerging issues facing our community in the areas of arts, education, environment, social services, and health.</w:t>
      </w:r>
      <w:r w:rsidR="00550EC8">
        <w:rPr>
          <w:rFonts w:eastAsia="Times New Roman" w:cstheme="minorHAnsi"/>
          <w:color w:val="000000"/>
          <w:lang/>
        </w:rPr>
        <w:t xml:space="preserve"> For more information, please visit </w:t>
      </w:r>
      <w:hyperlink r:id="rId6" w:history="1">
        <w:r w:rsidR="00EB1C7F" w:rsidRPr="001073C9">
          <w:rPr>
            <w:rStyle w:val="Hyperlink"/>
            <w:rFonts w:eastAsia="Times New Roman" w:cstheme="minorHAnsi"/>
            <w:lang/>
          </w:rPr>
          <w:t>www.nevadawomensphilanthropy.org</w:t>
        </w:r>
      </w:hyperlink>
      <w:r w:rsidR="00550EC8">
        <w:rPr>
          <w:rFonts w:eastAsia="Times New Roman" w:cstheme="minorHAnsi"/>
          <w:color w:val="000000"/>
          <w:lang/>
        </w:rPr>
        <w:t>.</w:t>
      </w:r>
    </w:p>
    <w:p w:rsidR="007D38A9" w:rsidRPr="00550EC8" w:rsidRDefault="007D38A9" w:rsidP="001738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/>
        </w:rPr>
      </w:pPr>
      <w:r>
        <w:rPr>
          <w:rFonts w:eastAsia="Times New Roman" w:cstheme="minorHAnsi"/>
          <w:color w:val="000000"/>
          <w:lang/>
        </w:rPr>
        <w:t>###</w:t>
      </w:r>
    </w:p>
    <w:sectPr w:rsidR="007D38A9" w:rsidRPr="00550EC8" w:rsidSect="00510438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compat/>
  <w:rsids>
    <w:rsidRoot w:val="00352970"/>
    <w:rsid w:val="00031497"/>
    <w:rsid w:val="000542B7"/>
    <w:rsid w:val="0008541F"/>
    <w:rsid w:val="000A21A0"/>
    <w:rsid w:val="000C612F"/>
    <w:rsid w:val="000F09C3"/>
    <w:rsid w:val="00117768"/>
    <w:rsid w:val="001650FE"/>
    <w:rsid w:val="0017385C"/>
    <w:rsid w:val="001A33C9"/>
    <w:rsid w:val="001D5063"/>
    <w:rsid w:val="0024596A"/>
    <w:rsid w:val="0034760B"/>
    <w:rsid w:val="00352970"/>
    <w:rsid w:val="00391626"/>
    <w:rsid w:val="004A3D88"/>
    <w:rsid w:val="00510438"/>
    <w:rsid w:val="00516365"/>
    <w:rsid w:val="00522806"/>
    <w:rsid w:val="00550EC8"/>
    <w:rsid w:val="00580A65"/>
    <w:rsid w:val="005A7BA9"/>
    <w:rsid w:val="005D5628"/>
    <w:rsid w:val="00621A1E"/>
    <w:rsid w:val="00687485"/>
    <w:rsid w:val="006C2F8B"/>
    <w:rsid w:val="0078793D"/>
    <w:rsid w:val="007B36AD"/>
    <w:rsid w:val="007B4B56"/>
    <w:rsid w:val="007D38A9"/>
    <w:rsid w:val="007E6234"/>
    <w:rsid w:val="00870DD8"/>
    <w:rsid w:val="00AA104D"/>
    <w:rsid w:val="00AA407D"/>
    <w:rsid w:val="00B72F98"/>
    <w:rsid w:val="00CC0F49"/>
    <w:rsid w:val="00D10484"/>
    <w:rsid w:val="00D81814"/>
    <w:rsid w:val="00DD154E"/>
    <w:rsid w:val="00E1506B"/>
    <w:rsid w:val="00E233C6"/>
    <w:rsid w:val="00EB1C7F"/>
    <w:rsid w:val="00F00132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04D"/>
    <w:rPr>
      <w:b/>
      <w:bCs/>
    </w:rPr>
  </w:style>
  <w:style w:type="character" w:styleId="Emphasis">
    <w:name w:val="Emphasis"/>
    <w:basedOn w:val="DefaultParagraphFont"/>
    <w:uiPriority w:val="20"/>
    <w:qFormat/>
    <w:rsid w:val="00AA104D"/>
    <w:rPr>
      <w:i/>
      <w:iCs/>
    </w:rPr>
  </w:style>
  <w:style w:type="character" w:customStyle="1" w:styleId="apple-style-span">
    <w:name w:val="apple-style-span"/>
    <w:basedOn w:val="DefaultParagraphFont"/>
    <w:rsid w:val="00DD154E"/>
  </w:style>
  <w:style w:type="paragraph" w:styleId="BalloonText">
    <w:name w:val="Balloon Text"/>
    <w:basedOn w:val="Normal"/>
    <w:link w:val="BalloonTextChar"/>
    <w:uiPriority w:val="99"/>
    <w:semiHidden/>
    <w:unhideWhenUsed/>
    <w:rsid w:val="006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04D"/>
    <w:rPr>
      <w:b/>
      <w:bCs/>
    </w:rPr>
  </w:style>
  <w:style w:type="character" w:styleId="Emphasis">
    <w:name w:val="Emphasis"/>
    <w:basedOn w:val="DefaultParagraphFont"/>
    <w:uiPriority w:val="20"/>
    <w:qFormat/>
    <w:rsid w:val="00AA104D"/>
    <w:rPr>
      <w:i/>
      <w:iCs/>
    </w:rPr>
  </w:style>
  <w:style w:type="character" w:customStyle="1" w:styleId="apple-style-span">
    <w:name w:val="apple-style-span"/>
    <w:basedOn w:val="DefaultParagraphFont"/>
    <w:rsid w:val="00DD154E"/>
  </w:style>
  <w:style w:type="paragraph" w:styleId="BalloonText">
    <w:name w:val="Balloon Text"/>
    <w:basedOn w:val="Normal"/>
    <w:link w:val="BalloonTextChar"/>
    <w:uiPriority w:val="99"/>
    <w:semiHidden/>
    <w:unhideWhenUsed/>
    <w:rsid w:val="006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dawomensphilanthropy.org" TargetMode="External"/><Relationship Id="rId5" Type="http://schemas.openxmlformats.org/officeDocument/2006/relationships/hyperlink" Target="mailto:kelloggal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Thomas Manzini</cp:lastModifiedBy>
  <cp:revision>2</cp:revision>
  <cp:lastPrinted>2011-10-19T15:30:00Z</cp:lastPrinted>
  <dcterms:created xsi:type="dcterms:W3CDTF">2012-01-03T23:02:00Z</dcterms:created>
  <dcterms:modified xsi:type="dcterms:W3CDTF">2012-01-03T23:02:00Z</dcterms:modified>
</cp:coreProperties>
</file>